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A" w:rsidRPr="00D06A8B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Pr="00D06A8B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6A8B">
        <w:rPr>
          <w:rFonts w:ascii="TH SarabunPSK" w:hAnsi="TH SarabunPSK" w:cs="TH SarabunPSK"/>
          <w:b/>
          <w:bCs/>
          <w:sz w:val="36"/>
          <w:szCs w:val="36"/>
        </w:rPr>
        <w:t xml:space="preserve">AAR </w:t>
      </w: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06A8B">
        <w:rPr>
          <w:rFonts w:ascii="TH SarabunPSK" w:hAnsi="TH SarabunPSK" w:cs="TH SarabunPSK"/>
          <w:b/>
          <w:bCs/>
          <w:sz w:val="36"/>
          <w:szCs w:val="36"/>
        </w:rPr>
        <w:t>After Action Review</w:t>
      </w:r>
      <w:r w:rsidRPr="00D06A8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A4CED" w:rsidRPr="0031126B" w:rsidRDefault="00A64F3E" w:rsidP="006C4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26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914E64" w:rsidRPr="003112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126B">
        <w:rPr>
          <w:rFonts w:ascii="TH SarabunPSK" w:hAnsi="TH SarabunPSK" w:cs="TH SarabunPSK"/>
          <w:b/>
          <w:bCs/>
          <w:sz w:val="32"/>
          <w:szCs w:val="32"/>
        </w:rPr>
        <w:t>KM</w:t>
      </w:r>
      <w:r w:rsidR="00914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ของบัณฑิตวิทยาลัย ในหัวข้อ </w:t>
      </w:r>
      <w:r w:rsidR="006C413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C413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การแลกเปลี่ยนประสบการณ์การบริหารงานบัณฑิตวิทยาลัย</w:t>
      </w:r>
      <w:r w:rsidR="006C413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A64F3E" w:rsidRPr="0031126B" w:rsidRDefault="00A64F3E" w:rsidP="00A64F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C4131">
        <w:rPr>
          <w:rFonts w:ascii="TH SarabunPSK" w:hAnsi="TH SarabunPSK" w:cs="TH SarabunPSK" w:hint="cs"/>
          <w:b/>
          <w:bCs/>
          <w:sz w:val="32"/>
          <w:szCs w:val="32"/>
          <w:cs/>
        </w:rPr>
        <w:t>16 มกราคม 2566</w:t>
      </w:r>
    </w:p>
    <w:p w:rsidR="009D5126" w:rsidRDefault="00496454" w:rsidP="00E72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6C4131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ห้องประชุมบัณฑิตวิทยาลัย ชั้น 1 อาคารมหาธรรมราชา</w:t>
      </w:r>
    </w:p>
    <w:p w:rsidR="00E72179" w:rsidRDefault="00E72179" w:rsidP="00E721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2179" w:rsidRPr="0031126B" w:rsidRDefault="00E72179" w:rsidP="00E7217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72179" w:rsidRPr="00E72179" w:rsidRDefault="00E72179" w:rsidP="00E7217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72179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Pr="00E72179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Pr="00E72179">
        <w:rPr>
          <w:rFonts w:ascii="TH SarabunPSK" w:hAnsi="TH SarabunPSK" w:cs="TH SarabunPSK" w:hint="cs"/>
          <w:b/>
          <w:bCs/>
          <w:sz w:val="32"/>
          <w:szCs w:val="32"/>
          <w:cs/>
        </w:rPr>
        <w:t>อะไรจากการเข้าร่วมกิจกรรมฯ ในครั้งนี้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63"/>
        <w:gridCol w:w="902"/>
      </w:tblGrid>
      <w:tr w:rsidR="00E72179" w:rsidTr="00E72179">
        <w:tc>
          <w:tcPr>
            <w:tcW w:w="846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63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2" w:type="dxa"/>
          </w:tcPr>
          <w:p w:rsidR="00E72179" w:rsidRDefault="00E72179" w:rsidP="00A64F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363" w:type="dxa"/>
          </w:tcPr>
          <w:p w:rsidR="00E72179" w:rsidRPr="004771F2" w:rsidRDefault="00E72179" w:rsidP="00E72179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6663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737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ฟังประสบการณ์ของวิทยากรในการบริหารงานองค์กรของท่านโดยสามารถนำมาปรับให้เข้ากับบริบทของบัณฑิตวิทยาลัย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363" w:type="dxa"/>
          </w:tcPr>
          <w:p w:rsidR="00E72179" w:rsidRPr="004771F2" w:rsidRDefault="00E72179" w:rsidP="00E7217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1F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ทราบวิธีการบริหารจัดการบัณฑิตวิทยาลัยอย่างเป็นระบบและมีประสิทธิภาพ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63" w:type="dxa"/>
          </w:tcPr>
          <w:p w:rsidR="00E72179" w:rsidRPr="004771F2" w:rsidRDefault="00E72179" w:rsidP="00E7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1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การได้รับความเกี่ยวกับการบริหารงานบัณฑิตวิทยาลัยของมหาวิทยาลัยอื่นๆ เพื่อได้นำมาปรับใช้และแก้ไขกับการทำงานของเรา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363" w:type="dxa"/>
          </w:tcPr>
          <w:p w:rsidR="00E72179" w:rsidRPr="004771F2" w:rsidRDefault="00E72179" w:rsidP="00E7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71F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ผู้ร่วมกิจกรรมได้รับทราบประสบการณ์การบริหารงานบัณฑิตวิทยาลัยของมหาวิทยาลัยขอนแก่น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363" w:type="dxa"/>
          </w:tcPr>
          <w:p w:rsidR="00E72179" w:rsidRPr="004771F2" w:rsidRDefault="00E72179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71F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ได้ความรู้และความเข้าใจอย่างถูกต้องเกี่ยวกับระบบการทำงานบัณฑิตวิทยาลัยมากกว่าเดิม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A64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363" w:type="dxa"/>
          </w:tcPr>
          <w:p w:rsidR="00E72179" w:rsidRPr="00E72179" w:rsidRDefault="00E72179" w:rsidP="00E72179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วิธีคิดและการจัดการความรู้ในการปฏิบัติงานเพื่อให้การทำงานมีการลดขั้นตอนทำให้ทำงานได้มีประสิทธิภาพ</w:t>
            </w:r>
          </w:p>
        </w:tc>
        <w:tc>
          <w:tcPr>
            <w:tcW w:w="902" w:type="dxa"/>
          </w:tcPr>
          <w:p w:rsidR="00E72179" w:rsidRPr="00E72179" w:rsidRDefault="00E72179" w:rsidP="00A64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363" w:type="dxa"/>
          </w:tcPr>
          <w:p w:rsidR="00E72179" w:rsidRPr="001C737A" w:rsidRDefault="00E72179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737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นำความรู้ประสบการณ์ในการทำงานมหาวิทยาลัยขอนแก่นมาปรับใช้บัณฑิตวิทยาลัย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363" w:type="dxa"/>
          </w:tcPr>
          <w:p w:rsidR="00E72179" w:rsidRPr="001C737A" w:rsidRDefault="00E72179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73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เปลี่ยนวิธีการทำงานโดยนำเทคโนโลยีเข้ามาเป็นเครื่องมือ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363" w:type="dxa"/>
          </w:tcPr>
          <w:p w:rsidR="00E72179" w:rsidRPr="001C737A" w:rsidRDefault="00E72179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73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ความหวังการแลกเปลี่ยนการทำงานจากทั้งสองมหาวิทยาลัยเพื่อใช้ในการปรับปรุงในการพัฒนา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E72179">
        <w:tc>
          <w:tcPr>
            <w:tcW w:w="846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363" w:type="dxa"/>
          </w:tcPr>
          <w:p w:rsidR="00E72179" w:rsidRPr="00166634" w:rsidRDefault="00E72179" w:rsidP="00E72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663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ได้ทราบเกี่ยวกับการแลกเปลี่ยนประสบการณ์การบริหารงานจากท่านวิทยากร</w:t>
            </w:r>
          </w:p>
        </w:tc>
        <w:tc>
          <w:tcPr>
            <w:tcW w:w="902" w:type="dxa"/>
          </w:tcPr>
          <w:p w:rsidR="00E72179" w:rsidRPr="00E72179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72179" w:rsidTr="00FC24AD">
        <w:tc>
          <w:tcPr>
            <w:tcW w:w="9209" w:type="dxa"/>
            <w:gridSpan w:val="2"/>
          </w:tcPr>
          <w:p w:rsidR="00E72179" w:rsidRPr="00166634" w:rsidRDefault="00E72179" w:rsidP="00E72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2" w:type="dxa"/>
          </w:tcPr>
          <w:p w:rsidR="00E72179" w:rsidRDefault="00E72179" w:rsidP="00E72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A64F3E" w:rsidRPr="00D06A8B" w:rsidRDefault="00A64F3E" w:rsidP="00A64F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05F3" w:rsidRDefault="00BD47B3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62614C" w:rsidRDefault="0062614C" w:rsidP="00E72179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C50BB" w:rsidRDefault="000C50BB" w:rsidP="00E7217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B7D09" w:rsidRDefault="000B7D09" w:rsidP="00E721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7D09" w:rsidRPr="009E5FEA" w:rsidRDefault="000B7D09" w:rsidP="00D06A8B">
      <w:pPr>
        <w:rPr>
          <w:rFonts w:ascii="TH SarabunPSK" w:hAnsi="TH SarabunPSK" w:cs="TH SarabunPSK"/>
          <w:sz w:val="32"/>
          <w:szCs w:val="32"/>
          <w:cs/>
        </w:rPr>
      </w:pPr>
    </w:p>
    <w:p w:rsidR="000C50BB" w:rsidRPr="00E72179" w:rsidRDefault="000C50BB" w:rsidP="000C50BB">
      <w:pPr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2"/>
        <w:gridCol w:w="8509"/>
        <w:gridCol w:w="992"/>
      </w:tblGrid>
      <w:tr w:rsidR="000C50BB" w:rsidTr="000C50BB">
        <w:tc>
          <w:tcPr>
            <w:tcW w:w="8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9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9" w:type="dxa"/>
          </w:tcPr>
          <w:p w:rsidR="000C50BB" w:rsidRPr="004771F2" w:rsidRDefault="000C50BB" w:rsidP="00E0603B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วิทยากรถ่ายทอดความรู้ ความเชี่ยวชาญ ประสบการณ์ในการทำงานมหาวิทยาลัยขอนแก่น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ได้อย่างดีเยี่ยมเข้าใจได้ง่าย ฟังเพลิน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2E7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ความสนุก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9" w:type="dxa"/>
          </w:tcPr>
          <w:p w:rsidR="000C50BB" w:rsidRPr="004771F2" w:rsidRDefault="000C50BB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0B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ได้รับทราบการบริหารจัดการเรื่องขั้นตอนต่างๆ ของมหาวิทยาลัยขอนแก่นที่ได้นำระบบออนไลน์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C50B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มาใช้กับขั้นตอนในการยื่นวิทยานิพนธ์ ซึ่งมีความทันสมัย สะดวก ง่ายต่อการทำงาน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9" w:type="dxa"/>
          </w:tcPr>
          <w:p w:rsidR="000C50BB" w:rsidRPr="00F179E1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79E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ได้รับทราบแนวทางการบริหารจัดการงานบัณฑิตวิทยาลัยในระดับนโยบายทำให้มีการแก้ไขปัญหาด้านต่างๆ ที่สำคัญได้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9" w:type="dxa"/>
          </w:tcPr>
          <w:p w:rsidR="000C50BB" w:rsidRPr="00F179E1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79E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ได้เห็นตัวอย่างการจัดทำ</w:t>
            </w:r>
            <w:r w:rsidRPr="00F179E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F179E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ของหน่วยงานอื่น เช่น มหาวิทยาลัยขอนแก่นมีการจัดฐานข้อมูลกระบวนการด้านบัณฑิต</w:t>
            </w:r>
            <w:r w:rsidRPr="00F17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9" w:type="dxa"/>
          </w:tcPr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7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ได้รับฟังประสบการณ์การนำระบบต่างๆ มาใช้ให้รวดเร็วและมีประสิทธิภาพในการปฏิบัติงานมากขึ้น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9" w:type="dxa"/>
          </w:tcPr>
          <w:p w:rsidR="000C50BB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ทราบถึงแนวทางการดำเนินงานและบริหารงานที่ดีการยอมรับเทคโนโลยีการทำงานลดภาระงาน </w:t>
            </w:r>
          </w:p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76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ลดกระดาษ ลดขั้นตอน ลดระยะเวลา และสามารถเข้าถึงบริการได้รวดเร็วขึ้น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09" w:type="dxa"/>
          </w:tcPr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7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ผลลัพธ์ของการนำเทคโนโลยีการทำงานที่เป็นรูปธรรมวัดผลได้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9" w:type="dxa"/>
          </w:tcPr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ได้มุมมองใหม่ๆในการบริหารงานและการนำระบบเทคโนโลยีมาใช้ในการดำเนินงาน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0C50BB"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9" w:type="dxa"/>
          </w:tcPr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ได้ทราบเกี่ยวกับมหาวิทยาลัยขอนแก่น หน่วยงานต่างๆ และจำนวนบัณฑิตศึกษา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0C50BB">
        <w:trPr>
          <w:trHeight w:val="60"/>
        </w:trPr>
        <w:tc>
          <w:tcPr>
            <w:tcW w:w="84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09" w:type="dxa"/>
          </w:tcPr>
          <w:p w:rsidR="000C50BB" w:rsidRPr="003B776F" w:rsidRDefault="000C50BB" w:rsidP="000C50B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7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ได้ทราบมุมมองการทำงานในต่างมหาวิทยาลัย</w:t>
            </w:r>
          </w:p>
        </w:tc>
        <w:tc>
          <w:tcPr>
            <w:tcW w:w="992" w:type="dxa"/>
          </w:tcPr>
          <w:p w:rsidR="000C50BB" w:rsidRPr="00E72179" w:rsidRDefault="000C50BB" w:rsidP="000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0C50BB">
        <w:tc>
          <w:tcPr>
            <w:tcW w:w="9351" w:type="dxa"/>
            <w:gridSpan w:val="2"/>
          </w:tcPr>
          <w:p w:rsidR="000C50BB" w:rsidRPr="00166634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C434F3" w:rsidRDefault="00C434F3" w:rsidP="004804C7">
      <w:pPr>
        <w:rPr>
          <w:rFonts w:ascii="TH SarabunPSK" w:hAnsi="TH SarabunPSK" w:cs="TH SarabunPSK"/>
          <w:sz w:val="32"/>
          <w:szCs w:val="32"/>
        </w:rPr>
      </w:pPr>
    </w:p>
    <w:p w:rsidR="000C50BB" w:rsidRDefault="000C50BB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/>
          <w:sz w:val="32"/>
          <w:szCs w:val="32"/>
        </w:rPr>
      </w:pPr>
    </w:p>
    <w:p w:rsidR="00CD0F8C" w:rsidRDefault="00CD0F8C" w:rsidP="004804C7">
      <w:pPr>
        <w:rPr>
          <w:rFonts w:ascii="TH SarabunPSK" w:hAnsi="TH SarabunPSK" w:cs="TH SarabunPSK" w:hint="cs"/>
          <w:sz w:val="32"/>
          <w:szCs w:val="32"/>
        </w:rPr>
      </w:pPr>
    </w:p>
    <w:p w:rsidR="00A64F3E" w:rsidRDefault="00A64F3E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804C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ท่านตั้งใจว่าจะนำความรู้ที่ได้จากการเข้าร่วมกิจกรรมฯ กลับไปทำอะไรที่งานของท่าน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2"/>
        <w:gridCol w:w="8509"/>
        <w:gridCol w:w="992"/>
      </w:tblGrid>
      <w:tr w:rsidR="000C50BB" w:rsidTr="00E0603B">
        <w:tc>
          <w:tcPr>
            <w:tcW w:w="84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9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0C50BB" w:rsidTr="00E0603B">
        <w:tc>
          <w:tcPr>
            <w:tcW w:w="84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9" w:type="dxa"/>
          </w:tcPr>
          <w:p w:rsidR="000C50BB" w:rsidRPr="004771F2" w:rsidRDefault="00CD0F8C" w:rsidP="00E0603B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ปรับปรุงกระบวนการทำงานโดยนำเทคโนโลยีเข้ามาช่วยในการทำงาน</w:t>
            </w:r>
          </w:p>
        </w:tc>
        <w:tc>
          <w:tcPr>
            <w:tcW w:w="99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D0F8C" w:rsidTr="00CD0F8C">
        <w:trPr>
          <w:trHeight w:val="407"/>
        </w:trPr>
        <w:tc>
          <w:tcPr>
            <w:tcW w:w="84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9" w:type="dxa"/>
          </w:tcPr>
          <w:p w:rsidR="00CD0F8C" w:rsidRDefault="00CD0F8C" w:rsidP="00CD0F8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พัฒนาระบบสารสนเทศให้ใช้งานภายในบัณฑิตวิทยาลัยได้อย่างสะดวก รวดดเร็ว ถูกต้อง ถูกใจ </w:t>
            </w:r>
          </w:p>
          <w:p w:rsidR="00CD0F8C" w:rsidRPr="003B776F" w:rsidRDefault="00CD0F8C" w:rsidP="00CD0F8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กับคณาจารย์บัณฑิตศึกษาและนิสิตระดับบัณฑิตศึกษา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C50BB" w:rsidTr="00CD0F8C">
        <w:trPr>
          <w:trHeight w:val="407"/>
        </w:trPr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9" w:type="dxa"/>
          </w:tcPr>
          <w:p w:rsidR="000C50BB" w:rsidRPr="004771F2" w:rsidRDefault="00CD0F8C" w:rsidP="00E0603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การพัฒนานิสิตศิษย์เก่าสัมพันธ์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E0603B"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9" w:type="dxa"/>
          </w:tcPr>
          <w:p w:rsidR="00CD0F8C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นำไปปรับใช้กับงานที่รับผิดชอบ และพัฒนางาน รวมทั้งมีความละเอียดรอบครอบในการทำงาน</w:t>
            </w:r>
          </w:p>
          <w:p w:rsidR="000C50BB" w:rsidRPr="00F179E1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ด้านการตรวจสอบวิทยานิพนธ์ให้มากขึ้น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CD0F8C">
        <w:trPr>
          <w:trHeight w:val="681"/>
        </w:trPr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9" w:type="dxa"/>
          </w:tcPr>
          <w:p w:rsidR="000C50BB" w:rsidRPr="00F179E1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ผู้ร่วมกิจกรรมได้รับทราบข้อมูล สามารถนำมาปรับใช้ในการบริหารงานบัณฑิตวิทยาลัยมหาวิทยาลัยนเรศวรในหน่วยงานที่รับผิดชอบได้อย่าง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C50BB" w:rsidTr="00E0603B"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9" w:type="dxa"/>
          </w:tcPr>
          <w:p w:rsidR="00CD0F8C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ตั้งใจที่จะเปลี่ยนแปลงตนเองโดยที่เริ่มที่จะจัดระบบการจัดการความรู้โดยการรวบรวมงานที่ตนเอง</w:t>
            </w:r>
          </w:p>
          <w:p w:rsidR="00CD0F8C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ู่มาพัฒนาให้เป็นระบบเพื่อให้ทุกคนในองค์กรสามารถเข้าถึงความรู้ในงานที่ตนเองทำมาพัฒนาและนำมาปฏิบัติงานอย่างมีประสิทธิภาพโดยการนำเทคโนโลยีมาเป็นเครื่องมือเพื่อสามารถค้นหาจัดเก็บแลกเปลี่ยนนำความรู้ไปใช้และรวดเร็วขึ้น เพื่อให้มีการนำความรู้ไปใช้ให้เกิดประโยชน์สูงสุด</w:t>
            </w:r>
          </w:p>
          <w:p w:rsidR="000C50BB" w:rsidRPr="00CD0F8C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E0603B">
        <w:tc>
          <w:tcPr>
            <w:tcW w:w="842" w:type="dxa"/>
          </w:tcPr>
          <w:p w:rsidR="00CD0F8C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09" w:type="dxa"/>
          </w:tcPr>
          <w:p w:rsidR="00CD0F8C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กำกับ/ตรวจสอบให้เป็นไปตามเกณฑ์องกระทรวงอว.</w:t>
            </w:r>
          </w:p>
        </w:tc>
        <w:tc>
          <w:tcPr>
            <w:tcW w:w="992" w:type="dxa"/>
          </w:tcPr>
          <w:p w:rsidR="00CD0F8C" w:rsidRPr="00E72179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E0603B">
        <w:tc>
          <w:tcPr>
            <w:tcW w:w="842" w:type="dxa"/>
          </w:tcPr>
          <w:p w:rsidR="000C50BB" w:rsidRPr="00E72179" w:rsidRDefault="00CD0F8C" w:rsidP="00E060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9" w:type="dxa"/>
          </w:tcPr>
          <w:p w:rsidR="000C50BB" w:rsidRPr="003B776F" w:rsidRDefault="00CD0F8C" w:rsidP="00E0603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ที่ได้มาปรับปรุงโดยการจัดลำดับความเร่งของงานให้สอดคล้องกับการทำงานและวางแผนกับการทำงานและวางแผนการดำเนินงานโดยการนำระบบใหม่มาใช้ให้มีประสิทธิภาพสูงสุด</w:t>
            </w:r>
          </w:p>
        </w:tc>
        <w:tc>
          <w:tcPr>
            <w:tcW w:w="992" w:type="dxa"/>
          </w:tcPr>
          <w:p w:rsidR="000C50BB" w:rsidRPr="00E72179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E0603B">
        <w:tc>
          <w:tcPr>
            <w:tcW w:w="84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9" w:type="dxa"/>
          </w:tcPr>
          <w:p w:rsidR="00CD0F8C" w:rsidRPr="00A464C6" w:rsidRDefault="00CD0F8C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4C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พัฒนาระบบหลังบ้านสำหรับเชื่อมโยงข้อมูลต่างๆ สามารถรายงานผลได้ตลอดเวลา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c>
          <w:tcPr>
            <w:tcW w:w="84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509" w:type="dxa"/>
          </w:tcPr>
          <w:p w:rsidR="00CD0F8C" w:rsidRDefault="00CD0F8C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4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การจัดกิจกรรม/อบรมออนไลน์สามารถประเมินผลและรับประกาศนียบัตรผ่านระบบออนไลน์</w:t>
            </w:r>
          </w:p>
          <w:p w:rsidR="00CD0F8C" w:rsidRPr="00A464C6" w:rsidRDefault="00CD0F8C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4C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ได้ด้วยตนเอง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rPr>
          <w:trHeight w:val="60"/>
        </w:trPr>
        <w:tc>
          <w:tcPr>
            <w:tcW w:w="84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9" w:type="dxa"/>
          </w:tcPr>
          <w:p w:rsidR="00CD0F8C" w:rsidRPr="00A464C6" w:rsidRDefault="00CD0F8C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 </w:t>
            </w:r>
            <w:r w:rsidRPr="00A464C6">
              <w:rPr>
                <w:rFonts w:ascii="TH SarabunPSK" w:hAnsi="TH SarabunPSK" w:cs="TH SarabunPSK"/>
                <w:sz w:val="32"/>
                <w:szCs w:val="32"/>
              </w:rPr>
              <w:t xml:space="preserve">Camp </w:t>
            </w:r>
            <w:r w:rsidRPr="00A464C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เพื่อคัดเลือกนิสิตเพื่อรับทุนคัดเด็กที่มีศักยภาพและตรงตามวัตถุประสงค์ทุน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E0603B">
        <w:trPr>
          <w:trHeight w:val="60"/>
        </w:trPr>
        <w:tc>
          <w:tcPr>
            <w:tcW w:w="842" w:type="dxa"/>
          </w:tcPr>
          <w:p w:rsidR="00CD0F8C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9" w:type="dxa"/>
          </w:tcPr>
          <w:p w:rsidR="00CD0F8C" w:rsidRPr="00A464C6" w:rsidRDefault="00CD0F8C" w:rsidP="00CD0F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การทำระบบประเมินของผู้ให้บริการผ่านออนไลน์ทุกประเภท</w:t>
            </w:r>
            <w:r w:rsidRPr="001005F3">
              <w:rPr>
                <w:rFonts w:ascii="inherit" w:hAnsi="inherit" w:cs="Tahoma"/>
                <w:color w:val="202124"/>
                <w:sz w:val="42"/>
                <w:szCs w:val="42"/>
                <w:lang w:val="en"/>
              </w:rPr>
              <w:t xml:space="preserve"> </w:t>
            </w:r>
            <w:r w:rsidRPr="001005F3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One </w:t>
            </w:r>
            <w:r>
              <w:rPr>
                <w:rFonts w:ascii="TH SarabunPSK" w:hAnsi="TH SarabunPSK" w:cs="TH SarabunPSK"/>
                <w:sz w:val="32"/>
                <w:szCs w:val="32"/>
                <w:lang w:val="en"/>
              </w:rPr>
              <w:t>stop</w:t>
            </w:r>
            <w:r w:rsidRPr="001005F3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 Service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เพื่อนำผลประเมินมาปรับปรุงทั้งระบบการทำงานและการให้บริการของบุคลากร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rPr>
          <w:trHeight w:val="60"/>
        </w:trPr>
        <w:tc>
          <w:tcPr>
            <w:tcW w:w="842" w:type="dxa"/>
          </w:tcPr>
          <w:p w:rsidR="00CD0F8C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509" w:type="dxa"/>
          </w:tcPr>
          <w:p w:rsidR="00CD0F8C" w:rsidRDefault="00CD0F8C" w:rsidP="00CD0F8C">
            <w:pPr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ปรับเปลี่ยน ยอมรับ และนำเทคโนโลยีมาใช้ลดกระบวนการสร้างประสิทธิภาพในการทำงาน</w:t>
            </w:r>
          </w:p>
          <w:p w:rsidR="00CD0F8C" w:rsidRPr="00CD0F8C" w:rsidRDefault="00CD0F8C" w:rsidP="00CD0F8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 xml:space="preserve"> ในการเข้าใจระบบการงานภายในบัณฑิตวิทยาลัย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rPr>
          <w:trHeight w:val="60"/>
        </w:trPr>
        <w:tc>
          <w:tcPr>
            <w:tcW w:w="842" w:type="dxa"/>
          </w:tcPr>
          <w:p w:rsidR="00CD0F8C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09" w:type="dxa"/>
          </w:tcPr>
          <w:p w:rsidR="00CD0F8C" w:rsidRPr="00CD0F8C" w:rsidRDefault="00CD0F8C" w:rsidP="00CD0F8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นำมาปรับใช้ในการดำเนินทุน เช่น รายการส่งเอกสารแบบออนไลน์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rPr>
          <w:trHeight w:val="60"/>
        </w:trPr>
        <w:tc>
          <w:tcPr>
            <w:tcW w:w="842" w:type="dxa"/>
          </w:tcPr>
          <w:p w:rsidR="00CD0F8C" w:rsidRDefault="00CD0F8C" w:rsidP="00CD0F8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509" w:type="dxa"/>
          </w:tcPr>
          <w:p w:rsidR="00CD0F8C" w:rsidRPr="00A464C6" w:rsidRDefault="00CD0F8C" w:rsidP="00CD0F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สร้างแรงกระตุ้นในการทำงานเพื่อให้ทัดเทียมกับมหาวิทยาลัยชั้นนำ</w:t>
            </w:r>
          </w:p>
        </w:tc>
        <w:tc>
          <w:tcPr>
            <w:tcW w:w="99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C50BB" w:rsidTr="00E0603B">
        <w:tc>
          <w:tcPr>
            <w:tcW w:w="9351" w:type="dxa"/>
            <w:gridSpan w:val="2"/>
          </w:tcPr>
          <w:p w:rsidR="000C50BB" w:rsidRPr="00166634" w:rsidRDefault="000C50BB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C50BB" w:rsidRDefault="000C50BB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D0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0C50BB" w:rsidRDefault="000C50BB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Pr="00E72179" w:rsidRDefault="00CD0F8C" w:rsidP="00CD0F8C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63"/>
        <w:gridCol w:w="902"/>
      </w:tblGrid>
      <w:tr w:rsidR="00CD0F8C" w:rsidTr="00E0603B">
        <w:tc>
          <w:tcPr>
            <w:tcW w:w="846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63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2" w:type="dxa"/>
          </w:tcPr>
          <w:p w:rsidR="00CD0F8C" w:rsidRDefault="00CD0F8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CD0F8C" w:rsidTr="00E0603B">
        <w:tc>
          <w:tcPr>
            <w:tcW w:w="846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363" w:type="dxa"/>
          </w:tcPr>
          <w:p w:rsidR="00CD0F8C" w:rsidRPr="00CD0F8C" w:rsidRDefault="00CD0F8C" w:rsidP="00CD0F8C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0F8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ได้อยาก ศ.ดร.สุรศักดิ์ วงศ์รัตนชีวิน เป็นคณบดี</w:t>
            </w:r>
          </w:p>
        </w:tc>
        <w:tc>
          <w:tcPr>
            <w:tcW w:w="902" w:type="dxa"/>
          </w:tcPr>
          <w:p w:rsidR="00CD0F8C" w:rsidRPr="00E72179" w:rsidRDefault="0062614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D0F8C" w:rsidTr="00E0603B">
        <w:tc>
          <w:tcPr>
            <w:tcW w:w="846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363" w:type="dxa"/>
          </w:tcPr>
          <w:p w:rsidR="00CD0F8C" w:rsidRPr="00CD0F8C" w:rsidRDefault="00CD0F8C" w:rsidP="00CD0F8C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F8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เห็นควรมีการจัดกิจกรรมลักษณะนี้อย่างต่อเนื่องเพื่อการพัฒนาศักยภาพให้ทันต่อการเปลี่ยนแปลง โดยพิจารณาจากบริบทรอบด้านเพื่อให้การปฏิบัติงานของบุคลากรมีคุณภาพได้มาตรฐานต่อไป</w:t>
            </w:r>
          </w:p>
        </w:tc>
        <w:tc>
          <w:tcPr>
            <w:tcW w:w="90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E0603B">
        <w:tc>
          <w:tcPr>
            <w:tcW w:w="846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363" w:type="dxa"/>
          </w:tcPr>
          <w:p w:rsidR="00CD0F8C" w:rsidRPr="00CD0F8C" w:rsidRDefault="00CD0F8C" w:rsidP="00CD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F8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ในครั้งต่อไปควรเชิญ ศ.ดร.สุรศักดิ์ วงศ์รัตนชีวิน เพื่อมาแลกเปลี่ยนเรียนรู้ให้ความรู้ถ่ายทอดประสบการณ์ให้กับทางบัณฑิตวิทยาลัยในเรื่องต่างๆ</w:t>
            </w:r>
          </w:p>
        </w:tc>
        <w:tc>
          <w:tcPr>
            <w:tcW w:w="902" w:type="dxa"/>
          </w:tcPr>
          <w:p w:rsidR="00CD0F8C" w:rsidRPr="00E72179" w:rsidRDefault="00CD0F8C" w:rsidP="00CD0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D0F8C" w:rsidTr="00E0603B">
        <w:tc>
          <w:tcPr>
            <w:tcW w:w="9209" w:type="dxa"/>
            <w:gridSpan w:val="2"/>
          </w:tcPr>
          <w:p w:rsidR="00CD0F8C" w:rsidRPr="00166634" w:rsidRDefault="00CD0F8C" w:rsidP="00E060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2" w:type="dxa"/>
          </w:tcPr>
          <w:p w:rsidR="00CD0F8C" w:rsidRDefault="0062614C" w:rsidP="00E06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0F8C" w:rsidRDefault="00CD0F8C" w:rsidP="004804C7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CD0F8C" w:rsidSect="00A33EE0">
      <w:pgSz w:w="11907" w:h="16840" w:code="9"/>
      <w:pgMar w:top="990" w:right="425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56B001AA"/>
    <w:lvl w:ilvl="0" w:tplc="55D42B6A">
      <w:start w:val="1"/>
      <w:numFmt w:val="decimal"/>
      <w:lvlText w:val="%1."/>
      <w:lvlJc w:val="left"/>
      <w:pPr>
        <w:ind w:left="79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70151EC"/>
    <w:multiLevelType w:val="hybridMultilevel"/>
    <w:tmpl w:val="0E52E554"/>
    <w:lvl w:ilvl="0" w:tplc="2AECF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9F3F56"/>
    <w:multiLevelType w:val="multilevel"/>
    <w:tmpl w:val="10DC1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F3D3DDC"/>
    <w:multiLevelType w:val="hybridMultilevel"/>
    <w:tmpl w:val="4E5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442"/>
    <w:multiLevelType w:val="hybridMultilevel"/>
    <w:tmpl w:val="25520F32"/>
    <w:lvl w:ilvl="0" w:tplc="33965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623A6C"/>
    <w:multiLevelType w:val="hybridMultilevel"/>
    <w:tmpl w:val="DD36F212"/>
    <w:lvl w:ilvl="0" w:tplc="90300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67E6A"/>
    <w:multiLevelType w:val="hybridMultilevel"/>
    <w:tmpl w:val="5BFE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5605"/>
    <w:multiLevelType w:val="hybridMultilevel"/>
    <w:tmpl w:val="92E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9BF0FA9"/>
    <w:multiLevelType w:val="hybridMultilevel"/>
    <w:tmpl w:val="B488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4659"/>
    <w:multiLevelType w:val="hybridMultilevel"/>
    <w:tmpl w:val="D9784B5A"/>
    <w:lvl w:ilvl="0" w:tplc="171628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A6C46"/>
    <w:multiLevelType w:val="hybridMultilevel"/>
    <w:tmpl w:val="FB2E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F4DD3"/>
    <w:multiLevelType w:val="hybridMultilevel"/>
    <w:tmpl w:val="E96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47A"/>
    <w:multiLevelType w:val="hybridMultilevel"/>
    <w:tmpl w:val="C87AAC5A"/>
    <w:lvl w:ilvl="0" w:tplc="1A28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6582E"/>
    <w:multiLevelType w:val="hybridMultilevel"/>
    <w:tmpl w:val="60C6F998"/>
    <w:lvl w:ilvl="0" w:tplc="E9FCF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A7A"/>
    <w:multiLevelType w:val="hybridMultilevel"/>
    <w:tmpl w:val="E5B2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A7448"/>
    <w:multiLevelType w:val="hybridMultilevel"/>
    <w:tmpl w:val="680E47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0715"/>
    <w:multiLevelType w:val="hybridMultilevel"/>
    <w:tmpl w:val="9124A444"/>
    <w:lvl w:ilvl="0" w:tplc="472A665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6CE60461"/>
    <w:multiLevelType w:val="hybridMultilevel"/>
    <w:tmpl w:val="3F9CCC48"/>
    <w:lvl w:ilvl="0" w:tplc="1212C2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13DD8"/>
    <w:multiLevelType w:val="hybridMultilevel"/>
    <w:tmpl w:val="C3B80B36"/>
    <w:lvl w:ilvl="0" w:tplc="983C9B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32560"/>
    <w:multiLevelType w:val="hybridMultilevel"/>
    <w:tmpl w:val="3936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16"/>
  </w:num>
  <w:num w:numId="8">
    <w:abstractNumId w:val="26"/>
  </w:num>
  <w:num w:numId="9">
    <w:abstractNumId w:val="31"/>
  </w:num>
  <w:num w:numId="10">
    <w:abstractNumId w:val="7"/>
  </w:num>
  <w:num w:numId="11">
    <w:abstractNumId w:val="18"/>
  </w:num>
  <w:num w:numId="12">
    <w:abstractNumId w:val="15"/>
  </w:num>
  <w:num w:numId="13">
    <w:abstractNumId w:val="1"/>
  </w:num>
  <w:num w:numId="14">
    <w:abstractNumId w:val="6"/>
  </w:num>
  <w:num w:numId="15">
    <w:abstractNumId w:val="20"/>
  </w:num>
  <w:num w:numId="16">
    <w:abstractNumId w:val="12"/>
  </w:num>
  <w:num w:numId="17">
    <w:abstractNumId w:val="13"/>
  </w:num>
  <w:num w:numId="18">
    <w:abstractNumId w:val="29"/>
  </w:num>
  <w:num w:numId="19">
    <w:abstractNumId w:val="17"/>
  </w:num>
  <w:num w:numId="20">
    <w:abstractNumId w:val="4"/>
  </w:num>
  <w:num w:numId="21">
    <w:abstractNumId w:val="30"/>
  </w:num>
  <w:num w:numId="22">
    <w:abstractNumId w:val="21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0"/>
  </w:num>
  <w:num w:numId="28">
    <w:abstractNumId w:val="23"/>
  </w:num>
  <w:num w:numId="29">
    <w:abstractNumId w:val="2"/>
  </w:num>
  <w:num w:numId="30">
    <w:abstractNumId w:val="19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EE"/>
    <w:rsid w:val="00031693"/>
    <w:rsid w:val="00040B1C"/>
    <w:rsid w:val="00045C5F"/>
    <w:rsid w:val="00051FF3"/>
    <w:rsid w:val="00083771"/>
    <w:rsid w:val="00084AD5"/>
    <w:rsid w:val="00091FFD"/>
    <w:rsid w:val="00095A8E"/>
    <w:rsid w:val="000A3AC0"/>
    <w:rsid w:val="000B2E8A"/>
    <w:rsid w:val="000B7D09"/>
    <w:rsid w:val="000C50BB"/>
    <w:rsid w:val="000D20D1"/>
    <w:rsid w:val="000E6713"/>
    <w:rsid w:val="000F5E2C"/>
    <w:rsid w:val="001005F3"/>
    <w:rsid w:val="001052BA"/>
    <w:rsid w:val="001266EB"/>
    <w:rsid w:val="00136E42"/>
    <w:rsid w:val="001465AA"/>
    <w:rsid w:val="00147EDC"/>
    <w:rsid w:val="00180A54"/>
    <w:rsid w:val="001966C2"/>
    <w:rsid w:val="00197EDF"/>
    <w:rsid w:val="001A5310"/>
    <w:rsid w:val="001C2D27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B3CF6"/>
    <w:rsid w:val="002C4DA5"/>
    <w:rsid w:val="002D41DD"/>
    <w:rsid w:val="002D6C95"/>
    <w:rsid w:val="002E222F"/>
    <w:rsid w:val="002E64F1"/>
    <w:rsid w:val="002F168D"/>
    <w:rsid w:val="0031126B"/>
    <w:rsid w:val="00321A63"/>
    <w:rsid w:val="00322F0B"/>
    <w:rsid w:val="0033207B"/>
    <w:rsid w:val="00335F4A"/>
    <w:rsid w:val="00340777"/>
    <w:rsid w:val="00346530"/>
    <w:rsid w:val="00347478"/>
    <w:rsid w:val="0035275A"/>
    <w:rsid w:val="0035786C"/>
    <w:rsid w:val="00364CF7"/>
    <w:rsid w:val="00374A8C"/>
    <w:rsid w:val="003969DD"/>
    <w:rsid w:val="003A0673"/>
    <w:rsid w:val="003A1D6E"/>
    <w:rsid w:val="003C1ED4"/>
    <w:rsid w:val="003C27FB"/>
    <w:rsid w:val="003D5E3E"/>
    <w:rsid w:val="003F6698"/>
    <w:rsid w:val="003F7D9E"/>
    <w:rsid w:val="00400996"/>
    <w:rsid w:val="00401670"/>
    <w:rsid w:val="00402784"/>
    <w:rsid w:val="00405160"/>
    <w:rsid w:val="00414FB9"/>
    <w:rsid w:val="00420376"/>
    <w:rsid w:val="00420820"/>
    <w:rsid w:val="00433892"/>
    <w:rsid w:val="00442057"/>
    <w:rsid w:val="00443777"/>
    <w:rsid w:val="00446944"/>
    <w:rsid w:val="00446FD9"/>
    <w:rsid w:val="00452D4C"/>
    <w:rsid w:val="004669E3"/>
    <w:rsid w:val="00467C10"/>
    <w:rsid w:val="00471E00"/>
    <w:rsid w:val="00473AAD"/>
    <w:rsid w:val="00474325"/>
    <w:rsid w:val="004804C7"/>
    <w:rsid w:val="00487A38"/>
    <w:rsid w:val="00496454"/>
    <w:rsid w:val="004A015C"/>
    <w:rsid w:val="004A08D2"/>
    <w:rsid w:val="004B0AA2"/>
    <w:rsid w:val="004D0DA4"/>
    <w:rsid w:val="005325B1"/>
    <w:rsid w:val="00535BE2"/>
    <w:rsid w:val="005438E2"/>
    <w:rsid w:val="0056716A"/>
    <w:rsid w:val="00574BA0"/>
    <w:rsid w:val="00597445"/>
    <w:rsid w:val="005A790E"/>
    <w:rsid w:val="005B02AC"/>
    <w:rsid w:val="005D4804"/>
    <w:rsid w:val="005E4E3D"/>
    <w:rsid w:val="005E626B"/>
    <w:rsid w:val="005F353F"/>
    <w:rsid w:val="006022FF"/>
    <w:rsid w:val="00606C7B"/>
    <w:rsid w:val="006156E3"/>
    <w:rsid w:val="00620704"/>
    <w:rsid w:val="0062614C"/>
    <w:rsid w:val="00626DF5"/>
    <w:rsid w:val="00633130"/>
    <w:rsid w:val="00640B70"/>
    <w:rsid w:val="00641471"/>
    <w:rsid w:val="00672E72"/>
    <w:rsid w:val="00677E7E"/>
    <w:rsid w:val="0068054E"/>
    <w:rsid w:val="006967CD"/>
    <w:rsid w:val="006A5E3D"/>
    <w:rsid w:val="006B43B7"/>
    <w:rsid w:val="006C4131"/>
    <w:rsid w:val="006F02BA"/>
    <w:rsid w:val="00704F20"/>
    <w:rsid w:val="00732CC8"/>
    <w:rsid w:val="00741342"/>
    <w:rsid w:val="00742A0F"/>
    <w:rsid w:val="00764027"/>
    <w:rsid w:val="00767EBC"/>
    <w:rsid w:val="00783FF4"/>
    <w:rsid w:val="007E7D11"/>
    <w:rsid w:val="007F33FF"/>
    <w:rsid w:val="00800668"/>
    <w:rsid w:val="00802167"/>
    <w:rsid w:val="008053C8"/>
    <w:rsid w:val="00810311"/>
    <w:rsid w:val="008250E6"/>
    <w:rsid w:val="00832FF0"/>
    <w:rsid w:val="0083539F"/>
    <w:rsid w:val="008441A1"/>
    <w:rsid w:val="00845710"/>
    <w:rsid w:val="00851FBF"/>
    <w:rsid w:val="00855FB5"/>
    <w:rsid w:val="00863985"/>
    <w:rsid w:val="00873F4A"/>
    <w:rsid w:val="00896E40"/>
    <w:rsid w:val="008A3508"/>
    <w:rsid w:val="008B5034"/>
    <w:rsid w:val="008B76FD"/>
    <w:rsid w:val="008D02F6"/>
    <w:rsid w:val="008D2AB6"/>
    <w:rsid w:val="008E74BE"/>
    <w:rsid w:val="008E79CD"/>
    <w:rsid w:val="00912DF6"/>
    <w:rsid w:val="00914E64"/>
    <w:rsid w:val="0091798C"/>
    <w:rsid w:val="00925101"/>
    <w:rsid w:val="009601C8"/>
    <w:rsid w:val="00965349"/>
    <w:rsid w:val="00983152"/>
    <w:rsid w:val="009B1811"/>
    <w:rsid w:val="009B6076"/>
    <w:rsid w:val="009C4626"/>
    <w:rsid w:val="009C5E64"/>
    <w:rsid w:val="009D3ADC"/>
    <w:rsid w:val="009D5126"/>
    <w:rsid w:val="009E05D2"/>
    <w:rsid w:val="009E5FEA"/>
    <w:rsid w:val="009E62B8"/>
    <w:rsid w:val="00A0028A"/>
    <w:rsid w:val="00A037B5"/>
    <w:rsid w:val="00A037ED"/>
    <w:rsid w:val="00A27637"/>
    <w:rsid w:val="00A33EE0"/>
    <w:rsid w:val="00A33F41"/>
    <w:rsid w:val="00A42A54"/>
    <w:rsid w:val="00A43012"/>
    <w:rsid w:val="00A454FB"/>
    <w:rsid w:val="00A53D8C"/>
    <w:rsid w:val="00A64F3E"/>
    <w:rsid w:val="00A655E3"/>
    <w:rsid w:val="00A6693E"/>
    <w:rsid w:val="00A80E03"/>
    <w:rsid w:val="00A81DB0"/>
    <w:rsid w:val="00AC60A6"/>
    <w:rsid w:val="00AE71EE"/>
    <w:rsid w:val="00AF0780"/>
    <w:rsid w:val="00AF160D"/>
    <w:rsid w:val="00AF6985"/>
    <w:rsid w:val="00B00CBF"/>
    <w:rsid w:val="00B02354"/>
    <w:rsid w:val="00B120DC"/>
    <w:rsid w:val="00B1218B"/>
    <w:rsid w:val="00B151C7"/>
    <w:rsid w:val="00B17B61"/>
    <w:rsid w:val="00B42500"/>
    <w:rsid w:val="00B4669B"/>
    <w:rsid w:val="00B5130A"/>
    <w:rsid w:val="00B61F9C"/>
    <w:rsid w:val="00B71BB0"/>
    <w:rsid w:val="00B73066"/>
    <w:rsid w:val="00B763BA"/>
    <w:rsid w:val="00BA062A"/>
    <w:rsid w:val="00BA4CED"/>
    <w:rsid w:val="00BD2E81"/>
    <w:rsid w:val="00BD47B3"/>
    <w:rsid w:val="00C33797"/>
    <w:rsid w:val="00C42D21"/>
    <w:rsid w:val="00C434F3"/>
    <w:rsid w:val="00C601C3"/>
    <w:rsid w:val="00C61DF9"/>
    <w:rsid w:val="00C64CE7"/>
    <w:rsid w:val="00C73195"/>
    <w:rsid w:val="00CA122F"/>
    <w:rsid w:val="00CA3443"/>
    <w:rsid w:val="00CA7391"/>
    <w:rsid w:val="00CC33C8"/>
    <w:rsid w:val="00CC44FB"/>
    <w:rsid w:val="00CD0F8C"/>
    <w:rsid w:val="00CD73E2"/>
    <w:rsid w:val="00CE452F"/>
    <w:rsid w:val="00CF1F52"/>
    <w:rsid w:val="00D0666B"/>
    <w:rsid w:val="00D06A8B"/>
    <w:rsid w:val="00D25161"/>
    <w:rsid w:val="00D60E3D"/>
    <w:rsid w:val="00D910F0"/>
    <w:rsid w:val="00D96B68"/>
    <w:rsid w:val="00DB0ABE"/>
    <w:rsid w:val="00DB314A"/>
    <w:rsid w:val="00DB7A84"/>
    <w:rsid w:val="00DD37E1"/>
    <w:rsid w:val="00DE65E6"/>
    <w:rsid w:val="00DF176F"/>
    <w:rsid w:val="00E06C98"/>
    <w:rsid w:val="00E17952"/>
    <w:rsid w:val="00E40A2B"/>
    <w:rsid w:val="00E44B82"/>
    <w:rsid w:val="00E44E00"/>
    <w:rsid w:val="00E50FDD"/>
    <w:rsid w:val="00E7027B"/>
    <w:rsid w:val="00E70F3F"/>
    <w:rsid w:val="00E72179"/>
    <w:rsid w:val="00E7236F"/>
    <w:rsid w:val="00E876ED"/>
    <w:rsid w:val="00E92008"/>
    <w:rsid w:val="00E95202"/>
    <w:rsid w:val="00EA2AD5"/>
    <w:rsid w:val="00EA4AFC"/>
    <w:rsid w:val="00EA7548"/>
    <w:rsid w:val="00EA7F88"/>
    <w:rsid w:val="00ED4AD2"/>
    <w:rsid w:val="00EE0070"/>
    <w:rsid w:val="00EE1106"/>
    <w:rsid w:val="00EF2864"/>
    <w:rsid w:val="00F03177"/>
    <w:rsid w:val="00F22C51"/>
    <w:rsid w:val="00F34225"/>
    <w:rsid w:val="00F400DB"/>
    <w:rsid w:val="00F41164"/>
    <w:rsid w:val="00F412D5"/>
    <w:rsid w:val="00F67772"/>
    <w:rsid w:val="00F70E19"/>
    <w:rsid w:val="00F766A1"/>
    <w:rsid w:val="00F91CB0"/>
    <w:rsid w:val="00FA0373"/>
    <w:rsid w:val="00FE2358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C19A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5F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5F3"/>
    <w:rPr>
      <w:rFonts w:ascii="Consolas" w:eastAsia="Times New Roman" w:hAnsi="Consolas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85</cp:revision>
  <cp:lastPrinted>2021-11-19T07:37:00Z</cp:lastPrinted>
  <dcterms:created xsi:type="dcterms:W3CDTF">2017-02-28T02:26:00Z</dcterms:created>
  <dcterms:modified xsi:type="dcterms:W3CDTF">2023-02-02T09:03:00Z</dcterms:modified>
</cp:coreProperties>
</file>